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📅📅 Encerramento das inscrições.📅📅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Vou  direto ao ponto.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As inscrições para 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se encerram amanhã (sexta-feira). às 23h59.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Sinceramente, eu não sei quando vamos liberar mais vagas.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Por isso, se você realmente quer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, agora é a hora.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ff0000"/>
        </w:rPr>
      </w:pPr>
      <w:r w:rsidDel="00000000" w:rsidR="00000000" w:rsidRPr="00000000">
        <w:rPr>
          <w:rtl w:val="0"/>
        </w:rPr>
        <w:t xml:space="preserve">Clique no link abaixo e venha fazer parte dessa turma do </w:t>
      </w:r>
      <w:r w:rsidDel="00000000" w:rsidR="00000000" w:rsidRPr="00000000">
        <w:rPr>
          <w:color w:val="ff0000"/>
          <w:rtl w:val="0"/>
        </w:rPr>
        <w:t xml:space="preserve">[NOME DO CURSO]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[INSERIR LINK]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-200022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waLmwo75L7p+J0MdUF8laPUBw==">AMUW2mXwP1at4Ein1URF2UT8+NqjIJQV2nfGQP/BE5D5JWCtAE5FiYDxHC1avhwiOX6OQXT5PYp2i6/kD0pu7ZMVx3EGQ3dxIYdmZz0vo7JwGZE8Glq22Z4=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